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7134" w14:textId="2A4090C8" w:rsidR="006969A9" w:rsidRDefault="006969A9" w:rsidP="006969A9">
      <w:pPr>
        <w:pStyle w:val="a3"/>
        <w:jc w:val="center"/>
        <w:rPr>
          <w:rFonts w:ascii="Times New Roman" w:hAnsi="Times New Roman" w:cs="Times New Roman"/>
          <w:bCs/>
          <w:sz w:val="32"/>
          <w:szCs w:val="32"/>
          <w:lang w:val="be-BY"/>
        </w:rPr>
      </w:pPr>
      <w:proofErr w:type="gramStart"/>
      <w:r>
        <w:rPr>
          <w:rFonts w:ascii="Times New Roman" w:hAnsi="Times New Roman" w:cs="Times New Roman"/>
          <w:bCs/>
          <w:sz w:val="32"/>
          <w:szCs w:val="32"/>
        </w:rPr>
        <w:t>Отчёт  денежных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средств ( о поступлении и расходовании добровольных взносов) за 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>ІІІ квартал 202</w:t>
      </w:r>
      <w:r w:rsidR="00DC54A9">
        <w:rPr>
          <w:rFonts w:ascii="Times New Roman" w:hAnsi="Times New Roman" w:cs="Times New Roman"/>
          <w:bCs/>
          <w:sz w:val="32"/>
          <w:szCs w:val="32"/>
          <w:lang w:val="be-BY"/>
        </w:rPr>
        <w:t>3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года.</w:t>
      </w:r>
    </w:p>
    <w:p w14:paraId="4EBEAEE2" w14:textId="77777777" w:rsidR="006969A9" w:rsidRDefault="006969A9" w:rsidP="006969A9">
      <w:pPr>
        <w:pStyle w:val="a3"/>
        <w:jc w:val="center"/>
        <w:rPr>
          <w:rFonts w:ascii="Times New Roman" w:hAnsi="Times New Roman" w:cs="Times New Roman"/>
          <w:bCs/>
          <w:sz w:val="32"/>
          <w:szCs w:val="32"/>
          <w:lang w:val="be-BY"/>
        </w:rPr>
      </w:pPr>
    </w:p>
    <w:p w14:paraId="0447E986" w14:textId="24F531E9" w:rsidR="006969A9" w:rsidRDefault="006969A9" w:rsidP="006969A9">
      <w:pPr>
        <w:pStyle w:val="a3"/>
        <w:jc w:val="both"/>
        <w:rPr>
          <w:rFonts w:ascii="Times New Roman" w:hAnsi="Times New Roman" w:cs="Times New Roman"/>
          <w:bCs/>
          <w:sz w:val="32"/>
          <w:szCs w:val="32"/>
          <w:lang w:val="be-BY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  <w:t>Остаток денежных средств по состоянию на 01.07.202</w:t>
      </w:r>
      <w:r w:rsidR="00DC54A9">
        <w:rPr>
          <w:rFonts w:ascii="Times New Roman" w:hAnsi="Times New Roman" w:cs="Times New Roman"/>
          <w:bCs/>
          <w:sz w:val="32"/>
          <w:szCs w:val="32"/>
          <w:lang w:val="be-BY"/>
        </w:rPr>
        <w:t>3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года составляет </w:t>
      </w:r>
      <w:r w:rsidR="00DC54A9">
        <w:rPr>
          <w:rFonts w:ascii="Times New Roman" w:hAnsi="Times New Roman" w:cs="Times New Roman"/>
          <w:bCs/>
          <w:sz w:val="32"/>
          <w:szCs w:val="32"/>
          <w:lang w:val="be-BY"/>
        </w:rPr>
        <w:t>339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рублей </w:t>
      </w:r>
      <w:r w:rsidR="00DC54A9">
        <w:rPr>
          <w:rFonts w:ascii="Times New Roman" w:hAnsi="Times New Roman" w:cs="Times New Roman"/>
          <w:bCs/>
          <w:sz w:val="32"/>
          <w:szCs w:val="32"/>
          <w:lang w:val="be-BY"/>
        </w:rPr>
        <w:t>94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копейк</w:t>
      </w:r>
      <w:r>
        <w:rPr>
          <w:rFonts w:ascii="Times New Roman" w:hAnsi="Times New Roman" w:cs="Times New Roman"/>
          <w:bCs/>
          <w:sz w:val="32"/>
          <w:szCs w:val="32"/>
        </w:rPr>
        <w:t>и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>.</w:t>
      </w:r>
    </w:p>
    <w:p w14:paraId="55D66FDA" w14:textId="5AA3E9DC" w:rsidR="006969A9" w:rsidRDefault="006969A9" w:rsidP="006969A9">
      <w:pPr>
        <w:pStyle w:val="a3"/>
        <w:jc w:val="both"/>
        <w:rPr>
          <w:rFonts w:ascii="Times New Roman" w:hAnsi="Times New Roman" w:cs="Times New Roman"/>
          <w:bCs/>
          <w:sz w:val="32"/>
          <w:szCs w:val="32"/>
          <w:lang w:val="be-BY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  <w:t>Поступление денежных средств за ІІІ квартал 202</w:t>
      </w:r>
      <w:r w:rsidR="00DC54A9">
        <w:rPr>
          <w:rFonts w:ascii="Times New Roman" w:hAnsi="Times New Roman" w:cs="Times New Roman"/>
          <w:bCs/>
          <w:sz w:val="32"/>
          <w:szCs w:val="32"/>
          <w:lang w:val="be-BY"/>
        </w:rPr>
        <w:t>3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года- 1</w:t>
      </w:r>
      <w:r w:rsidR="00DC54A9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790 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рублей.</w:t>
      </w:r>
    </w:p>
    <w:p w14:paraId="1E8DE48D" w14:textId="14E71352" w:rsidR="006969A9" w:rsidRDefault="006969A9" w:rsidP="006969A9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  <w:t>Использование денежных средств в  ІІІ квартале составило 1</w:t>
      </w:r>
      <w:r w:rsidR="00DC54A9">
        <w:rPr>
          <w:rFonts w:ascii="Times New Roman" w:hAnsi="Times New Roman" w:cs="Times New Roman"/>
          <w:bCs/>
          <w:sz w:val="32"/>
          <w:szCs w:val="32"/>
          <w:lang w:val="be-BY"/>
        </w:rPr>
        <w:t>178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рублей </w:t>
      </w:r>
      <w:r w:rsidR="00DC54A9">
        <w:rPr>
          <w:rFonts w:ascii="Times New Roman" w:hAnsi="Times New Roman" w:cs="Times New Roman"/>
          <w:bCs/>
          <w:sz w:val="32"/>
          <w:szCs w:val="32"/>
          <w:lang w:val="be-BY"/>
        </w:rPr>
        <w:t>13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копеек на приобретение моющих средств, учебных плакатов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4485AD58" w14:textId="71651103" w:rsidR="006969A9" w:rsidRDefault="006969A9" w:rsidP="006969A9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  <w:t>Остаток денежных средств по состоянию на 01.10.202</w:t>
      </w:r>
      <w:r w:rsidR="00DC54A9">
        <w:rPr>
          <w:rFonts w:ascii="Times New Roman" w:hAnsi="Times New Roman" w:cs="Times New Roman"/>
          <w:bCs/>
          <w:sz w:val="32"/>
          <w:szCs w:val="32"/>
          <w:lang w:val="be-BY"/>
        </w:rPr>
        <w:t>3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года состовляет </w:t>
      </w:r>
      <w:r w:rsidR="00DC54A9">
        <w:rPr>
          <w:rFonts w:ascii="Times New Roman" w:hAnsi="Times New Roman" w:cs="Times New Roman"/>
          <w:bCs/>
          <w:sz w:val="32"/>
          <w:szCs w:val="32"/>
          <w:lang w:val="be-BY"/>
        </w:rPr>
        <w:t>951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рубл</w:t>
      </w:r>
      <w:r w:rsidR="00DC54A9">
        <w:rPr>
          <w:rFonts w:ascii="Times New Roman" w:hAnsi="Times New Roman" w:cs="Times New Roman"/>
          <w:bCs/>
          <w:sz w:val="32"/>
          <w:szCs w:val="32"/>
          <w:lang w:val="be-BY"/>
        </w:rPr>
        <w:t>ь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8</w:t>
      </w:r>
      <w:r w:rsidR="00DC54A9">
        <w:rPr>
          <w:rFonts w:ascii="Times New Roman" w:hAnsi="Times New Roman" w:cs="Times New Roman"/>
          <w:bCs/>
          <w:sz w:val="32"/>
          <w:szCs w:val="32"/>
          <w:lang w:val="be-BY"/>
        </w:rPr>
        <w:t>1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копе</w:t>
      </w:r>
      <w:r w:rsidR="00DC54A9">
        <w:rPr>
          <w:rFonts w:ascii="Times New Roman" w:hAnsi="Times New Roman" w:cs="Times New Roman"/>
          <w:bCs/>
          <w:sz w:val="32"/>
          <w:szCs w:val="32"/>
          <w:lang w:val="be-BY"/>
        </w:rPr>
        <w:t>й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>к</w:t>
      </w:r>
      <w:r w:rsidR="00DC54A9">
        <w:rPr>
          <w:rFonts w:ascii="Times New Roman" w:hAnsi="Times New Roman" w:cs="Times New Roman"/>
          <w:bCs/>
          <w:sz w:val="32"/>
          <w:szCs w:val="32"/>
          <w:lang w:val="be-BY"/>
        </w:rPr>
        <w:t>а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>.</w:t>
      </w:r>
    </w:p>
    <w:p w14:paraId="5757E4AE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ECCDA3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Председатель попечительского совета               Т.И.Третьяк</w:t>
      </w:r>
    </w:p>
    <w:p w14:paraId="5499CBAB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14:paraId="2B2736B7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A6ACAEC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DF77B4E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A422252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62B8C78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FB8818E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14:paraId="744EF3A2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7CDE44F" w14:textId="77777777" w:rsidR="00EE39A5" w:rsidRPr="006969A9" w:rsidRDefault="00EE39A5">
      <w:pPr>
        <w:rPr>
          <w:lang w:val="be-BY"/>
        </w:rPr>
      </w:pPr>
    </w:p>
    <w:sectPr w:rsidR="00EE39A5" w:rsidRPr="0069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A9"/>
    <w:rsid w:val="006969A9"/>
    <w:rsid w:val="00DC54A9"/>
    <w:rsid w:val="00E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55A1"/>
  <w15:chartTrackingRefBased/>
  <w15:docId w15:val="{2EB0D1BC-5CC1-483A-9DBF-73C999A6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2022-10-13T07:09:00Z</dcterms:created>
  <dcterms:modified xsi:type="dcterms:W3CDTF">2023-12-06T10:52:00Z</dcterms:modified>
</cp:coreProperties>
</file>